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DA9AA" w14:textId="23AE42F0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7C3094">
        <w:rPr>
          <w:rFonts w:ascii="Arial Narrow" w:hAnsi="Arial Narrow"/>
          <w:sz w:val="32"/>
          <w:szCs w:val="32"/>
        </w:rPr>
        <w:t>c</w:t>
      </w:r>
      <w:r w:rsidR="006C395E">
        <w:rPr>
          <w:rFonts w:ascii="Arial Narrow" w:hAnsi="Arial Narrow"/>
          <w:sz w:val="32"/>
          <w:szCs w:val="32"/>
        </w:rPr>
        <w:t>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1FB2D755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7C3094">
        <w:rPr>
          <w:rFonts w:ascii="Arial Narrow" w:hAnsi="Arial Narrow"/>
          <w:b/>
        </w:rPr>
        <w:t>Ultrazvuky diagnostické</w:t>
      </w:r>
      <w:r w:rsidR="00DD1489">
        <w:rPr>
          <w:rFonts w:ascii="Arial Narrow" w:hAnsi="Arial Narrow"/>
          <w:b/>
        </w:rPr>
        <w:t xml:space="preserve"> - část</w:t>
      </w:r>
      <w:r w:rsidR="008752B5">
        <w:rPr>
          <w:rFonts w:ascii="Arial Narrow" w:hAnsi="Arial Narrow"/>
          <w:b/>
        </w:rPr>
        <w:t xml:space="preserve"> </w:t>
      </w:r>
      <w:r w:rsidR="007C3094" w:rsidRPr="005571BF">
        <w:rPr>
          <w:rFonts w:ascii="Arial Narrow" w:hAnsi="Arial Narrow"/>
          <w:b/>
        </w:rPr>
        <w:t>3</w:t>
      </w:r>
      <w:r w:rsidR="008752B5">
        <w:rPr>
          <w:rFonts w:ascii="Arial Narrow" w:hAnsi="Arial Narrow"/>
          <w:b/>
        </w:rPr>
        <w:t>:</w:t>
      </w:r>
      <w:r w:rsidR="00DD1489">
        <w:rPr>
          <w:rFonts w:ascii="Arial Narrow" w:hAnsi="Arial Narrow"/>
          <w:b/>
        </w:rPr>
        <w:t xml:space="preserve"> </w:t>
      </w:r>
      <w:r w:rsidR="007C3094">
        <w:rPr>
          <w:rFonts w:ascii="Arial Narrow" w:hAnsi="Arial Narrow"/>
          <w:b/>
        </w:rPr>
        <w:t>Ultrazvuky diagnostické pro Interní oddělení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39AF5730" w:rsidR="00E47F32" w:rsidRPr="00A87D2D" w:rsidRDefault="007C3094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D87487">
        <w:rPr>
          <w:rFonts w:ascii="Arial Narrow" w:hAnsi="Arial Narrow" w:cs="Arial"/>
          <w:b/>
        </w:rPr>
        <w:t>1</w:t>
      </w:r>
      <w:r w:rsidR="00821057" w:rsidRPr="00D87487">
        <w:rPr>
          <w:rFonts w:ascii="Arial Narrow" w:hAnsi="Arial Narrow" w:cs="Arial"/>
          <w:b/>
        </w:rPr>
        <w:t xml:space="preserve"> </w:t>
      </w:r>
      <w:r w:rsidR="00AD76EF" w:rsidRPr="00D87487">
        <w:rPr>
          <w:rFonts w:ascii="Arial Narrow" w:hAnsi="Arial Narrow" w:cs="Arial"/>
          <w:b/>
        </w:rPr>
        <w:t xml:space="preserve">ks </w:t>
      </w:r>
      <w:r w:rsidRPr="00D87487">
        <w:rPr>
          <w:rFonts w:ascii="Arial Narrow" w:hAnsi="Arial Narrow" w:cs="Arial"/>
          <w:b/>
        </w:rPr>
        <w:t xml:space="preserve">ultrazvuku diagnostickému pro </w:t>
      </w:r>
      <w:r>
        <w:rPr>
          <w:rFonts w:ascii="Arial Narrow" w:hAnsi="Arial Narrow" w:cs="Arial"/>
          <w:b/>
        </w:rPr>
        <w:t xml:space="preserve">Interní oddělení </w:t>
      </w:r>
      <w:r w:rsidR="009C4500">
        <w:rPr>
          <w:rFonts w:ascii="Arial Narrow" w:hAnsi="Arial Narrow" w:cs="Arial"/>
          <w:b/>
        </w:rPr>
        <w:t>-</w:t>
      </w:r>
      <w:r>
        <w:rPr>
          <w:rFonts w:ascii="Arial Narrow" w:hAnsi="Arial Narrow" w:cs="Arial"/>
          <w:b/>
        </w:rPr>
        <w:t xml:space="preserve"> JIP a 1ks ultrazvuku diagnostickému pro Interní oddělení </w:t>
      </w:r>
      <w:r w:rsidR="009C4500">
        <w:rPr>
          <w:rFonts w:ascii="Arial Narrow" w:hAnsi="Arial Narrow" w:cs="Arial"/>
          <w:b/>
        </w:rPr>
        <w:t>-</w:t>
      </w:r>
      <w:r>
        <w:rPr>
          <w:rFonts w:ascii="Arial Narrow" w:hAnsi="Arial Narrow" w:cs="Arial"/>
          <w:b/>
        </w:rPr>
        <w:t xml:space="preserve"> </w:t>
      </w:r>
      <w:proofErr w:type="spellStart"/>
      <w:r>
        <w:rPr>
          <w:rFonts w:ascii="Arial Narrow" w:hAnsi="Arial Narrow" w:cs="Arial"/>
          <w:b/>
        </w:rPr>
        <w:t>semiintenzivní</w:t>
      </w:r>
      <w:proofErr w:type="spellEnd"/>
      <w:r>
        <w:rPr>
          <w:rFonts w:ascii="Arial Narrow" w:hAnsi="Arial Narrow" w:cs="Arial"/>
          <w:b/>
        </w:rPr>
        <w:t xml:space="preserve"> péče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0609530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229932A4" w:rsidR="00B37097" w:rsidRPr="009C4500" w:rsidRDefault="00B37097" w:rsidP="00C36F15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C4500">
        <w:rPr>
          <w:rFonts w:ascii="Arial Narrow" w:hAnsi="Arial Narrow"/>
          <w:sz w:val="22"/>
          <w:szCs w:val="22"/>
        </w:rPr>
        <w:t xml:space="preserve"> diagnostika zdravotního stavu pacientů.</w:t>
      </w:r>
    </w:p>
    <w:p w14:paraId="40FFED47" w14:textId="0B2FA4EB" w:rsidR="006038F1" w:rsidRPr="00C11DA9" w:rsidRDefault="003E439B" w:rsidP="00C36F15">
      <w:pPr>
        <w:spacing w:after="200" w:line="276" w:lineRule="auto"/>
        <w:ind w:left="0" w:firstLine="0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27639E8E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9C4500">
        <w:rPr>
          <w:rFonts w:ascii="Arial Narrow" w:hAnsi="Arial Narrow"/>
          <w:b/>
          <w:sz w:val="22"/>
        </w:rPr>
        <w:t>120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2A4ECA">
        <w:rPr>
          <w:rFonts w:ascii="Arial Narrow" w:hAnsi="Arial Narrow"/>
          <w:b/>
          <w:sz w:val="22"/>
        </w:rPr>
        <w:t xml:space="preserve">kalendářních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3388C233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</w:t>
      </w:r>
      <w:r w:rsidR="00C36F15">
        <w:rPr>
          <w:rFonts w:ascii="Arial Narrow" w:hAnsi="Arial Narrow"/>
          <w:b/>
        </w:rPr>
        <w:t xml:space="preserve">Interní </w:t>
      </w:r>
      <w:r w:rsidR="00AD76EF" w:rsidRPr="007A1506">
        <w:rPr>
          <w:rFonts w:ascii="Arial Narrow" w:hAnsi="Arial Narrow"/>
          <w:b/>
        </w:rPr>
        <w:t>oddělení</w:t>
      </w:r>
      <w:r w:rsidR="000D36F6">
        <w:rPr>
          <w:rFonts w:ascii="Arial Narrow" w:hAnsi="Arial Narrow"/>
          <w:b/>
        </w:rPr>
        <w:t xml:space="preserve">, </w:t>
      </w:r>
      <w:r w:rsidR="000C0069">
        <w:rPr>
          <w:rFonts w:ascii="Arial Narrow" w:hAnsi="Arial Narrow"/>
          <w:b/>
        </w:rPr>
        <w:t xml:space="preserve"> konkrétní místnost</w:t>
      </w:r>
      <w:r w:rsidR="00C36F15">
        <w:rPr>
          <w:rFonts w:ascii="Arial Narrow" w:hAnsi="Arial Narrow"/>
          <w:b/>
        </w:rPr>
        <w:t>i blíže specifikované</w:t>
      </w:r>
      <w:r w:rsidR="000C0069">
        <w:rPr>
          <w:rFonts w:ascii="Arial Narrow" w:hAnsi="Arial Narrow"/>
          <w:b/>
        </w:rPr>
        <w:t xml:space="preserve"> v příloze č. 2 této smlouvy.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4E8DC08A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>mail</w:t>
      </w:r>
      <w:r w:rsidR="00614ADD">
        <w:rPr>
          <w:rFonts w:ascii="Arial Narrow" w:hAnsi="Arial Narrow"/>
        </w:rPr>
        <w:t xml:space="preserve">: </w:t>
      </w:r>
      <w:hyperlink r:id="rId9" w:history="1">
        <w:r w:rsidR="00614ADD" w:rsidRPr="00617668">
          <w:rPr>
            <w:rStyle w:val="Hypertextovodkaz"/>
            <w:rFonts w:ascii="Arial Narrow" w:hAnsi="Arial Narrow"/>
          </w:rPr>
          <w:t>martin.kastl@nemjc.cz</w:t>
        </w:r>
      </w:hyperlink>
      <w:r w:rsidR="00614ADD">
        <w:rPr>
          <w:rFonts w:ascii="Arial Narrow" w:hAnsi="Arial Narrow"/>
        </w:rPr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657445B7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hyperlink r:id="rId10" w:history="1">
        <w:r w:rsidR="00614ADD" w:rsidRPr="00617668">
          <w:rPr>
            <w:rStyle w:val="Hypertextovodkaz"/>
            <w:rFonts w:ascii="Arial Narrow" w:hAnsi="Arial Narrow"/>
          </w:rPr>
          <w:t>tereza.jedlickova@nemjc.cz</w:t>
        </w:r>
      </w:hyperlink>
      <w:r w:rsidR="00614ADD">
        <w:rPr>
          <w:rFonts w:ascii="Arial Narrow" w:hAnsi="Arial Narrow"/>
        </w:rPr>
        <w:t>, n</w:t>
      </w:r>
      <w:r w:rsidR="005B3185">
        <w:rPr>
          <w:rFonts w:ascii="Arial Narrow" w:hAnsi="Arial Narrow"/>
        </w:rPr>
        <w:t>ebo</w:t>
      </w:r>
    </w:p>
    <w:p w14:paraId="587E7100" w14:textId="3F38442D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Ing. Iva </w:t>
      </w:r>
      <w:proofErr w:type="spellStart"/>
      <w:r>
        <w:rPr>
          <w:rFonts w:ascii="Arial Narrow" w:hAnsi="Arial Narrow"/>
        </w:rPr>
        <w:t>Letošníková</w:t>
      </w:r>
      <w:proofErr w:type="spellEnd"/>
      <w:r>
        <w:rPr>
          <w:rFonts w:ascii="Arial Narrow" w:hAnsi="Arial Narrow"/>
        </w:rPr>
        <w:t>, tel. 493 582 320, e-mail</w:t>
      </w:r>
      <w:r w:rsidR="00614ADD">
        <w:rPr>
          <w:rFonts w:ascii="Arial Narrow" w:hAnsi="Arial Narrow"/>
        </w:rPr>
        <w:t xml:space="preserve">: </w:t>
      </w:r>
      <w:hyperlink r:id="rId11" w:history="1">
        <w:r w:rsidR="00614ADD" w:rsidRPr="00617668">
          <w:rPr>
            <w:rStyle w:val="Hypertextovodkaz"/>
            <w:rFonts w:ascii="Arial Narrow" w:hAnsi="Arial Narrow"/>
          </w:rPr>
          <w:t>iva.letosnikova@nemjc.cz</w:t>
        </w:r>
      </w:hyperlink>
    </w:p>
    <w:p w14:paraId="2D92E027" w14:textId="37143FB4" w:rsidR="00B1105A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45ACCD12" w14:textId="262841B1" w:rsidR="00C36F15" w:rsidRDefault="00C36F15" w:rsidP="00C36F15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>Oblastní nemocnic</w:t>
      </w:r>
      <w:r>
        <w:rPr>
          <w:rFonts w:ascii="Arial Narrow" w:hAnsi="Arial Narrow"/>
          <w:sz w:val="22"/>
          <w:szCs w:val="22"/>
        </w:rPr>
        <w:t xml:space="preserve">e Jičín a.s., </w:t>
      </w:r>
      <w:r w:rsidR="009C4500">
        <w:rPr>
          <w:rFonts w:ascii="Arial Narrow" w:hAnsi="Arial Narrow"/>
          <w:sz w:val="22"/>
          <w:szCs w:val="22"/>
        </w:rPr>
        <w:t xml:space="preserve">Interní </w:t>
      </w:r>
      <w:r>
        <w:rPr>
          <w:rFonts w:ascii="Arial Narrow" w:hAnsi="Arial Narrow"/>
          <w:sz w:val="22"/>
          <w:szCs w:val="22"/>
        </w:rPr>
        <w:t>oddělení</w:t>
      </w:r>
      <w:r w:rsidRPr="00235FB5">
        <w:rPr>
          <w:rFonts w:ascii="Arial Narrow" w:hAnsi="Arial Narrow"/>
          <w:sz w:val="22"/>
          <w:szCs w:val="22"/>
        </w:rPr>
        <w:t>:</w:t>
      </w:r>
      <w:r w:rsidRPr="00D56019">
        <w:rPr>
          <w:rFonts w:ascii="Arial Narrow" w:hAnsi="Arial Narrow"/>
          <w:sz w:val="22"/>
          <w:szCs w:val="22"/>
        </w:rPr>
        <w:t xml:space="preserve"> MUDr. Martin Bičiště, primář, e-mail: </w:t>
      </w:r>
      <w:hyperlink r:id="rId12" w:history="1">
        <w:r w:rsidRPr="00F24D96">
          <w:rPr>
            <w:rStyle w:val="Hypertextovodkaz"/>
            <w:rFonts w:ascii="Arial Narrow" w:hAnsi="Arial Narrow"/>
            <w:sz w:val="22"/>
            <w:szCs w:val="22"/>
          </w:rPr>
          <w:t>martin.biciste@nemjc.cz</w:t>
        </w:r>
      </w:hyperlink>
      <w:r w:rsidRPr="00D56019">
        <w:rPr>
          <w:rFonts w:ascii="Arial Narrow" w:hAnsi="Arial Narrow"/>
          <w:sz w:val="22"/>
          <w:szCs w:val="22"/>
        </w:rPr>
        <w:t>, tel.: 493 582</w:t>
      </w:r>
      <w:r>
        <w:rPr>
          <w:rFonts w:ascii="Arial Narrow" w:hAnsi="Arial Narrow"/>
          <w:sz w:val="22"/>
          <w:szCs w:val="22"/>
        </w:rPr>
        <w:t> </w:t>
      </w:r>
      <w:r w:rsidRPr="00D56019">
        <w:rPr>
          <w:rFonts w:ascii="Arial Narrow" w:hAnsi="Arial Narrow"/>
          <w:sz w:val="22"/>
          <w:szCs w:val="22"/>
        </w:rPr>
        <w:t>256</w:t>
      </w:r>
      <w:r w:rsidRPr="00D56019">
        <w:rPr>
          <w:rFonts w:ascii="Arial Narrow" w:hAnsi="Arial Narrow"/>
          <w:sz w:val="22"/>
          <w:szCs w:val="22"/>
          <w:lang w:val="en-US"/>
        </w:rPr>
        <w:t>.</w:t>
      </w:r>
    </w:p>
    <w:p w14:paraId="11A77BAD" w14:textId="77777777" w:rsidR="00C36F15" w:rsidRPr="009C4500" w:rsidRDefault="00C36F15" w:rsidP="00C36F15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proofErr w:type="spellStart"/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of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conformity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dodavatele, jehož 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lastRenderedPageBreak/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</w:t>
      </w:r>
      <w:r w:rsidRPr="003A2658">
        <w:rPr>
          <w:rFonts w:ascii="Arial Narrow" w:hAnsi="Arial Narrow"/>
          <w:sz w:val="22"/>
          <w:szCs w:val="22"/>
        </w:rPr>
        <w:lastRenderedPageBreak/>
        <w:t xml:space="preserve">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>. Na takové díly a spotřební materiál se délka záruční doby, uvedená v odst. 5.1. 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lastRenderedPageBreak/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Pr="009C4500">
        <w:rPr>
          <w:rFonts w:ascii="Arial Narrow" w:hAnsi="Arial Narrow"/>
          <w:b/>
          <w:bCs/>
          <w:sz w:val="22"/>
          <w:szCs w:val="22"/>
        </w:rPr>
        <w:t>6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Pr="00DB3C75">
        <w:rPr>
          <w:rFonts w:ascii="Arial Narrow" w:hAnsi="Arial Narrow"/>
          <w:sz w:val="22"/>
          <w:szCs w:val="22"/>
        </w:rPr>
        <w:t xml:space="preserve"> </w:t>
      </w:r>
      <w:r w:rsidRPr="00B55BAE">
        <w:rPr>
          <w:rFonts w:ascii="Arial Narrow" w:hAnsi="Arial Narrow"/>
          <w:b/>
          <w:bCs/>
          <w:sz w:val="22"/>
          <w:szCs w:val="22"/>
        </w:rPr>
        <w:t>v pracovních dnech</w:t>
      </w:r>
      <w:r>
        <w:rPr>
          <w:rFonts w:ascii="Arial Narrow" w:hAnsi="Arial Narrow"/>
          <w:sz w:val="22"/>
          <w:szCs w:val="22"/>
        </w:rPr>
        <w:t xml:space="preserve"> </w:t>
      </w:r>
      <w:r w:rsidRPr="00DB3C75">
        <w:rPr>
          <w:rFonts w:ascii="Arial Narrow" w:hAnsi="Arial Narrow"/>
          <w:sz w:val="22"/>
          <w:szCs w:val="22"/>
        </w:rPr>
        <w:t>od uplatnění reklamace vůči prodávajícímu.</w:t>
      </w:r>
    </w:p>
    <w:p w14:paraId="67DF8FE6" w14:textId="7BF84B16"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</w:t>
      </w:r>
      <w:r w:rsidRPr="007A1506">
        <w:rPr>
          <w:rFonts w:ascii="Arial Narrow" w:hAnsi="Arial Narrow"/>
          <w:sz w:val="22"/>
          <w:szCs w:val="22"/>
        </w:rPr>
        <w:t xml:space="preserve">reklamace zboží se prodávající zavazuje, že doba nástupu servisního technika na opravu bude maximálně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9C4500">
        <w:rPr>
          <w:rFonts w:ascii="Arial Narrow" w:hAnsi="Arial Narrow"/>
          <w:b/>
          <w:bCs/>
          <w:sz w:val="22"/>
          <w:szCs w:val="22"/>
        </w:rPr>
        <w:t>48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="00872468" w:rsidRPr="00B55BAE">
        <w:rPr>
          <w:rFonts w:ascii="Arial Narrow" w:hAnsi="Arial Narrow"/>
          <w:b/>
          <w:bCs/>
          <w:sz w:val="22"/>
          <w:szCs w:val="22"/>
        </w:rPr>
        <w:t>v pracovních dnech</w:t>
      </w:r>
      <w:r w:rsidR="00872468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>.</w:t>
      </w:r>
    </w:p>
    <w:p w14:paraId="06A05EEC" w14:textId="55982603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Jde-li o vadu </w:t>
      </w:r>
      <w:r w:rsidRPr="00FE063F">
        <w:rPr>
          <w:rFonts w:ascii="Arial Narrow" w:hAnsi="Arial Narrow"/>
          <w:sz w:val="22"/>
          <w:szCs w:val="22"/>
        </w:rPr>
        <w:t xml:space="preserve">odstranitelnou, zavazuje se prodávající tuto odstranit a uhradit veškeré související náklady nejpozději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Pr="009C4500">
        <w:rPr>
          <w:rFonts w:ascii="Arial Narrow" w:hAnsi="Arial Narrow"/>
          <w:b/>
          <w:bCs/>
          <w:sz w:val="22"/>
          <w:szCs w:val="22"/>
        </w:rPr>
        <w:t>24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Pr="00FE063F">
        <w:rPr>
          <w:rFonts w:ascii="Arial Narrow" w:hAnsi="Arial Narrow"/>
          <w:sz w:val="22"/>
          <w:szCs w:val="22"/>
        </w:rPr>
        <w:t xml:space="preserve"> </w:t>
      </w:r>
      <w:r w:rsidRPr="00B55BAE">
        <w:rPr>
          <w:rFonts w:ascii="Arial Narrow" w:hAnsi="Arial Narrow"/>
          <w:b/>
          <w:bCs/>
          <w:sz w:val="22"/>
          <w:szCs w:val="22"/>
        </w:rPr>
        <w:t>v pracovních</w:t>
      </w:r>
      <w:r w:rsidRPr="00FE063F">
        <w:rPr>
          <w:rFonts w:ascii="Arial Narrow" w:hAnsi="Arial Narrow"/>
          <w:sz w:val="22"/>
          <w:szCs w:val="22"/>
        </w:rPr>
        <w:t xml:space="preserve"> </w:t>
      </w:r>
      <w:r w:rsidRPr="009C4500">
        <w:rPr>
          <w:rFonts w:ascii="Arial Narrow" w:hAnsi="Arial Narrow"/>
          <w:b/>
          <w:bCs/>
          <w:sz w:val="22"/>
          <w:szCs w:val="22"/>
        </w:rPr>
        <w:t>dnech</w:t>
      </w:r>
      <w:r w:rsidRPr="00FE063F">
        <w:rPr>
          <w:rFonts w:ascii="Arial Narrow" w:hAnsi="Arial Narrow"/>
          <w:sz w:val="22"/>
          <w:szCs w:val="22"/>
        </w:rPr>
        <w:t xml:space="preserve"> od nástupu servisního technika na opravu, jedná-li se o opravu bez potřeby zajištění náhradního dílu, resp.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="00B55BAE" w:rsidRPr="009C4500">
        <w:rPr>
          <w:rFonts w:ascii="Arial Narrow" w:hAnsi="Arial Narrow"/>
          <w:b/>
          <w:bCs/>
          <w:sz w:val="22"/>
          <w:szCs w:val="22"/>
        </w:rPr>
        <w:t>240</w:t>
      </w:r>
      <w:r w:rsidR="00B55BAE">
        <w:rPr>
          <w:rFonts w:ascii="Arial Narrow" w:hAnsi="Arial Narrow"/>
          <w:b/>
          <w:bCs/>
          <w:sz w:val="22"/>
          <w:szCs w:val="22"/>
        </w:rPr>
        <w:t xml:space="preserve"> hodin v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pracovních dn</w:t>
      </w:r>
      <w:r w:rsidR="00B55BAE">
        <w:rPr>
          <w:rFonts w:ascii="Arial Narrow" w:hAnsi="Arial Narrow"/>
          <w:b/>
          <w:bCs/>
          <w:sz w:val="22"/>
          <w:szCs w:val="22"/>
        </w:rPr>
        <w:t>ech</w:t>
      </w:r>
      <w:r w:rsidRPr="00DB3C75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</w:t>
      </w:r>
      <w:r w:rsidRPr="00FE063F">
        <w:rPr>
          <w:rFonts w:ascii="Arial Narrow" w:hAnsi="Arial Narrow"/>
          <w:sz w:val="22"/>
          <w:szCs w:val="22"/>
        </w:rPr>
        <w:t>postupem dle odstavce 5.4 této smlouvy.</w:t>
      </w:r>
    </w:p>
    <w:p w14:paraId="51663A95" w14:textId="769CDD11" w:rsidR="00520B4D" w:rsidRPr="009C4500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</w:t>
      </w:r>
      <w:r w:rsidR="006046C1" w:rsidRPr="009C4500">
        <w:rPr>
          <w:rFonts w:ascii="Arial Narrow" w:hAnsi="Arial Narrow"/>
          <w:sz w:val="22"/>
          <w:szCs w:val="22"/>
        </w:rPr>
        <w:t xml:space="preserve">V takovém případě se prodávající zavazuje, že poskytne kupujícímu nejpozději </w:t>
      </w:r>
      <w:r w:rsidR="006046C1" w:rsidRPr="009C4500">
        <w:rPr>
          <w:rFonts w:ascii="Arial Narrow" w:hAnsi="Arial Narrow"/>
          <w:b/>
          <w:bCs/>
          <w:sz w:val="22"/>
          <w:szCs w:val="22"/>
        </w:rPr>
        <w:t>do 24 hodin</w:t>
      </w:r>
      <w:r w:rsidR="006046C1" w:rsidRPr="009C4500">
        <w:rPr>
          <w:rFonts w:ascii="Arial Narrow" w:hAnsi="Arial Narrow"/>
          <w:sz w:val="22"/>
          <w:szCs w:val="22"/>
        </w:rPr>
        <w:t xml:space="preserve"> </w:t>
      </w:r>
      <w:r w:rsidR="006046C1" w:rsidRPr="009C4500">
        <w:rPr>
          <w:rFonts w:ascii="Arial Narrow" w:hAnsi="Arial Narrow"/>
          <w:b/>
          <w:bCs/>
          <w:sz w:val="22"/>
          <w:szCs w:val="22"/>
        </w:rPr>
        <w:t>v pracovních dnech</w:t>
      </w:r>
      <w:r w:rsidR="006046C1" w:rsidRPr="009C4500">
        <w:rPr>
          <w:rFonts w:ascii="Arial Narrow" w:hAnsi="Arial Narrow"/>
          <w:sz w:val="22"/>
          <w:szCs w:val="22"/>
        </w:rPr>
        <w:t xml:space="preserve">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termínu 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 xml:space="preserve">Veškeré náklady na odvoz, demontáž a případnou odbornou likvidaci </w:t>
      </w:r>
      <w:r w:rsidR="001269EF">
        <w:rPr>
          <w:rFonts w:ascii="Arial Narrow" w:hAnsi="Arial Narrow"/>
          <w:sz w:val="22"/>
          <w:szCs w:val="22"/>
        </w:rPr>
        <w:lastRenderedPageBreak/>
        <w:t>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AC6AED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</w:t>
      </w:r>
      <w:r w:rsidRPr="00AC6AED">
        <w:rPr>
          <w:rFonts w:ascii="Arial Narrow" w:hAnsi="Arial Narrow"/>
          <w:sz w:val="22"/>
          <w:szCs w:val="22"/>
        </w:rPr>
        <w:t>doklad o jejich platnosti a rozsahu</w:t>
      </w:r>
      <w:r w:rsidR="00FF4A93" w:rsidRPr="00AC6AED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AC6AED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AC6AED">
        <w:rPr>
          <w:rFonts w:ascii="Arial Narrow" w:hAnsi="Arial Narrow"/>
          <w:sz w:val="22"/>
          <w:szCs w:val="22"/>
        </w:rPr>
        <w:t xml:space="preserve">6.7. </w:t>
      </w:r>
      <w:r w:rsidRPr="00AC6AED">
        <w:rPr>
          <w:rFonts w:ascii="Arial Narrow" w:hAnsi="Arial Narrow"/>
          <w:sz w:val="22"/>
          <w:szCs w:val="22"/>
        </w:rPr>
        <w:tab/>
        <w:t>Prodávající je povinen uchovávat veškerou dokumentaci</w:t>
      </w:r>
      <w:r w:rsidR="008C18F5" w:rsidRPr="00AC6AED">
        <w:rPr>
          <w:rFonts w:ascii="Arial Narrow" w:hAnsi="Arial Narrow"/>
          <w:sz w:val="22"/>
          <w:szCs w:val="22"/>
        </w:rPr>
        <w:t>,</w:t>
      </w:r>
      <w:r w:rsidRPr="00AC6AED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 w:rsidRPr="00AC6AED">
        <w:rPr>
          <w:rFonts w:ascii="Arial Narrow" w:hAnsi="Arial Narrow"/>
          <w:sz w:val="22"/>
          <w:szCs w:val="22"/>
        </w:rPr>
        <w:t>,</w:t>
      </w:r>
      <w:r w:rsidRPr="00AC6AED">
        <w:rPr>
          <w:rFonts w:ascii="Arial Narrow" w:hAnsi="Arial Narrow"/>
          <w:sz w:val="22"/>
          <w:szCs w:val="22"/>
        </w:rPr>
        <w:t xml:space="preserve"> včetně účetních dokladů</w:t>
      </w:r>
      <w:r w:rsidR="008C18F5" w:rsidRPr="00AC6AED">
        <w:rPr>
          <w:rFonts w:ascii="Arial Narrow" w:hAnsi="Arial Narrow"/>
          <w:sz w:val="22"/>
          <w:szCs w:val="22"/>
        </w:rPr>
        <w:t>,</w:t>
      </w:r>
      <w:r w:rsidRPr="00AC6AED">
        <w:rPr>
          <w:rFonts w:ascii="Arial Narrow" w:hAnsi="Arial Narrow"/>
          <w:sz w:val="22"/>
          <w:szCs w:val="22"/>
        </w:rPr>
        <w:t xml:space="preserve"> minimálně do konce roku 20</w:t>
      </w:r>
      <w:r w:rsidR="00A47D78" w:rsidRPr="00AC6AED">
        <w:rPr>
          <w:rFonts w:ascii="Arial Narrow" w:hAnsi="Arial Narrow"/>
          <w:sz w:val="22"/>
          <w:szCs w:val="22"/>
        </w:rPr>
        <w:t>3</w:t>
      </w:r>
      <w:r w:rsidR="004074D4" w:rsidRPr="00AC6AED">
        <w:rPr>
          <w:rFonts w:ascii="Arial Narrow" w:hAnsi="Arial Narrow"/>
          <w:sz w:val="22"/>
          <w:szCs w:val="22"/>
        </w:rPr>
        <w:t>2</w:t>
      </w:r>
      <w:r w:rsidRPr="00AC6AED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AC6AED">
        <w:rPr>
          <w:rFonts w:ascii="Arial Narrow" w:hAnsi="Arial Narrow"/>
          <w:sz w:val="22"/>
          <w:szCs w:val="22"/>
        </w:rPr>
        <w:t xml:space="preserve">6.8. </w:t>
      </w:r>
      <w:r w:rsidRPr="00AC6AED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 w:rsidRPr="00AC6AED">
        <w:rPr>
          <w:rFonts w:ascii="Arial Narrow" w:hAnsi="Arial Narrow"/>
          <w:sz w:val="22"/>
          <w:szCs w:val="22"/>
        </w:rPr>
        <w:t>3</w:t>
      </w:r>
      <w:r w:rsidR="004074D4" w:rsidRPr="00AC6AED">
        <w:rPr>
          <w:rFonts w:ascii="Arial Narrow" w:hAnsi="Arial Narrow"/>
          <w:sz w:val="22"/>
          <w:szCs w:val="22"/>
        </w:rPr>
        <w:t>2</w:t>
      </w:r>
      <w:r w:rsidRPr="00AC6AED">
        <w:rPr>
          <w:rFonts w:ascii="Arial Narrow" w:hAnsi="Arial Narrow"/>
          <w:sz w:val="22"/>
          <w:szCs w:val="22"/>
        </w:rPr>
        <w:t xml:space="preserve"> poskytovat informace a dokumentaci</w:t>
      </w:r>
      <w:r w:rsidR="008C18F5" w:rsidRPr="00AC6AED">
        <w:rPr>
          <w:rFonts w:ascii="Arial Narrow" w:hAnsi="Arial Narrow"/>
          <w:sz w:val="22"/>
          <w:szCs w:val="22"/>
        </w:rPr>
        <w:t>,</w:t>
      </w:r>
      <w:r w:rsidRPr="00AC6AED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 w:rsidRPr="00AC6AED">
        <w:rPr>
          <w:rFonts w:ascii="Arial Narrow" w:hAnsi="Arial Narrow"/>
          <w:sz w:val="22"/>
          <w:szCs w:val="22"/>
        </w:rPr>
        <w:t>,</w:t>
      </w:r>
      <w:r w:rsidRPr="00AC6AED">
        <w:rPr>
          <w:rFonts w:ascii="Arial Narrow" w:hAnsi="Arial Narrow"/>
          <w:sz w:val="22"/>
          <w:szCs w:val="22"/>
        </w:rPr>
        <w:t xml:space="preserve"> zaměstnancům nebo zmocněncům pověřených orgánů (CRR, MMR ČR, MF ČR, Evropské komise, Evropského účetního dvora, Nejvyššího</w:t>
      </w:r>
      <w:r w:rsidRPr="00D85596">
        <w:rPr>
          <w:rFonts w:ascii="Arial Narrow" w:hAnsi="Arial Narrow"/>
          <w:sz w:val="22"/>
          <w:szCs w:val="22"/>
        </w:rPr>
        <w:t xml:space="preserve">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46741E20" w14:textId="26A5957D" w:rsidR="007E7C6B" w:rsidRDefault="007E7C6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v případě prodlení s plněním </w:t>
      </w:r>
      <w:r w:rsidRPr="00FE063F">
        <w:rPr>
          <w:rFonts w:ascii="Arial Narrow" w:hAnsi="Arial Narrow"/>
        </w:rPr>
        <w:t>ve lhůt</w:t>
      </w:r>
      <w:r w:rsidR="00B55BAE">
        <w:rPr>
          <w:rFonts w:ascii="Arial Narrow" w:hAnsi="Arial Narrow"/>
        </w:rPr>
        <w:t>ách,</w:t>
      </w:r>
      <w:r w:rsidRPr="00FE063F">
        <w:rPr>
          <w:rFonts w:ascii="Arial Narrow" w:hAnsi="Arial Narrow"/>
        </w:rPr>
        <w:t xml:space="preserve"> stanoven</w:t>
      </w:r>
      <w:r w:rsidR="00B55BAE">
        <w:rPr>
          <w:rFonts w:ascii="Arial Narrow" w:hAnsi="Arial Narrow"/>
        </w:rPr>
        <w:t>ých</w:t>
      </w:r>
      <w:r w:rsidRPr="00FE063F">
        <w:rPr>
          <w:rFonts w:ascii="Arial Narrow" w:hAnsi="Arial Narrow"/>
        </w:rPr>
        <w:t xml:space="preserve"> v odstavc</w:t>
      </w:r>
      <w:r w:rsidR="00B55BAE">
        <w:rPr>
          <w:rFonts w:ascii="Arial Narrow" w:hAnsi="Arial Narrow"/>
        </w:rPr>
        <w:t>ích</w:t>
      </w:r>
      <w:r w:rsidRPr="00FE063F">
        <w:rPr>
          <w:rFonts w:ascii="Arial Narrow" w:hAnsi="Arial Narrow"/>
        </w:rPr>
        <w:t xml:space="preserve"> 5.5</w:t>
      </w:r>
      <w:r w:rsidR="00B55BAE">
        <w:rPr>
          <w:rFonts w:ascii="Arial Narrow" w:hAnsi="Arial Narrow"/>
        </w:rPr>
        <w:t xml:space="preserve"> až 5.7</w:t>
      </w:r>
      <w:r w:rsidRPr="00FE063F">
        <w:rPr>
          <w:rFonts w:ascii="Arial Narrow" w:hAnsi="Arial Narrow"/>
        </w:rPr>
        <w:t xml:space="preserve"> této smlouvy</w:t>
      </w:r>
      <w:r w:rsidR="00B55BAE">
        <w:rPr>
          <w:rFonts w:ascii="Arial Narrow" w:hAnsi="Arial Narrow"/>
        </w:rPr>
        <w:t>,</w:t>
      </w:r>
      <w:r w:rsidRPr="00FE063F">
        <w:rPr>
          <w:rFonts w:ascii="Arial Narrow" w:hAnsi="Arial Narrow"/>
        </w:rPr>
        <w:t xml:space="preserve"> zaplatit kupujícímu smluvní pokutu ve výši </w:t>
      </w:r>
      <w:r w:rsidRPr="00F509B5">
        <w:rPr>
          <w:rFonts w:ascii="Arial Narrow" w:hAnsi="Arial Narrow"/>
        </w:rPr>
        <w:t>1.000,-</w:t>
      </w:r>
      <w:r w:rsidRPr="00A32F03">
        <w:rPr>
          <w:rFonts w:ascii="Arial Narrow" w:hAnsi="Arial Narrow"/>
        </w:rPr>
        <w:t xml:space="preserve"> </w:t>
      </w:r>
      <w:r w:rsidRPr="00FE063F">
        <w:rPr>
          <w:rFonts w:ascii="Arial Narrow" w:hAnsi="Arial Narrow"/>
        </w:rPr>
        <w:t>Kč</w:t>
      </w:r>
      <w:r w:rsidRPr="00C11DA9">
        <w:rPr>
          <w:rFonts w:ascii="Arial Narrow" w:hAnsi="Arial Narrow"/>
        </w:rPr>
        <w:t xml:space="preserve"> za každý</w:t>
      </w:r>
      <w:r>
        <w:rPr>
          <w:rFonts w:ascii="Arial Narrow" w:hAnsi="Arial Narrow"/>
        </w:rPr>
        <w:t>ch</w:t>
      </w:r>
      <w:r w:rsidRPr="00EC76BF">
        <w:rPr>
          <w:rFonts w:ascii="Arial Narrow" w:hAnsi="Arial Narrow"/>
        </w:rPr>
        <w:t xml:space="preserve"> započatý</w:t>
      </w:r>
      <w:r>
        <w:rPr>
          <w:rFonts w:ascii="Arial Narrow" w:hAnsi="Arial Narrow"/>
        </w:rPr>
        <w:t>ch 24 hodin</w:t>
      </w:r>
      <w:r w:rsidRPr="00EC76BF">
        <w:rPr>
          <w:rFonts w:ascii="Arial Narrow" w:hAnsi="Arial Narrow"/>
        </w:rPr>
        <w:t xml:space="preserve"> prodlení</w:t>
      </w:r>
      <w:r>
        <w:rPr>
          <w:rFonts w:ascii="Arial Narrow" w:hAnsi="Arial Narrow"/>
        </w:rPr>
        <w:t xml:space="preserve"> po uplynutí lhůt dle odst. 5.5</w:t>
      </w:r>
      <w:r w:rsidR="00B55BAE">
        <w:rPr>
          <w:rFonts w:ascii="Arial Narrow" w:hAnsi="Arial Narrow"/>
        </w:rPr>
        <w:t xml:space="preserve"> až 5.7</w:t>
      </w:r>
      <w:r>
        <w:rPr>
          <w:rFonts w:ascii="Arial Narrow" w:hAnsi="Arial Narrow"/>
        </w:rPr>
        <w:t xml:space="preserve"> této smlouvy,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053AFE77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F509B5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4074D4">
        <w:rPr>
          <w:rFonts w:ascii="Arial Narrow" w:hAnsi="Arial Narrow"/>
        </w:rPr>
        <w:t>ust</w:t>
      </w:r>
      <w:proofErr w:type="spellEnd"/>
      <w:r w:rsidRPr="004074D4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</w:t>
      </w:r>
      <w:r w:rsidRPr="004B1346">
        <w:rPr>
          <w:rFonts w:ascii="Arial Narrow" w:hAnsi="Arial Narrow" w:cs="Arial"/>
        </w:rPr>
        <w:lastRenderedPageBreak/>
        <w:t xml:space="preserve">charakteru, 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 xml:space="preserve">šechny spory </w:t>
      </w:r>
      <w:r w:rsidRPr="00066453">
        <w:rPr>
          <w:rStyle w:val="Zdraznn"/>
          <w:rFonts w:ascii="Arial Narrow" w:hAnsi="Arial Narrow"/>
          <w:i w:val="0"/>
          <w:color w:val="000000"/>
        </w:rPr>
        <w:lastRenderedPageBreak/>
        <w:t>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257547E3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0867DE">
        <w:rPr>
          <w:rFonts w:ascii="Arial Narrow" w:hAnsi="Arial Narrow"/>
          <w:i/>
        </w:rPr>
        <w:t>příloh</w:t>
      </w:r>
      <w:r w:rsidR="0079242C" w:rsidRPr="000867DE">
        <w:rPr>
          <w:rFonts w:ascii="Arial Narrow" w:hAnsi="Arial Narrow"/>
          <w:i/>
        </w:rPr>
        <w:t>u</w:t>
      </w:r>
      <w:r w:rsidR="006265EF" w:rsidRPr="000867DE">
        <w:rPr>
          <w:rFonts w:ascii="Arial Narrow" w:hAnsi="Arial Narrow"/>
          <w:i/>
        </w:rPr>
        <w:t xml:space="preserve"> č. 2</w:t>
      </w:r>
      <w:r w:rsidR="00F509B5">
        <w:rPr>
          <w:rFonts w:ascii="Arial Narrow" w:hAnsi="Arial Narrow"/>
          <w:i/>
        </w:rPr>
        <w:t>c)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213B9849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  <w:r w:rsidR="008A76DC">
        <w:rPr>
          <w:rFonts w:ascii="Arial Narrow" w:hAnsi="Arial Narrow"/>
          <w:i/>
        </w:rPr>
        <w:t>.</w:t>
      </w:r>
    </w:p>
    <w:p w14:paraId="0648E131" w14:textId="6670533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  <w:r w:rsidR="008A76DC">
        <w:rPr>
          <w:rFonts w:ascii="Arial Narrow" w:hAnsi="Arial Narrow"/>
          <w:i/>
        </w:rPr>
        <w:t>.</w:t>
      </w:r>
    </w:p>
    <w:p w14:paraId="34F3C7AE" w14:textId="674B0A3D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</w:t>
      </w:r>
      <w:r w:rsidRPr="000867DE">
        <w:rPr>
          <w:rFonts w:ascii="Arial Narrow" w:hAnsi="Arial Narrow"/>
          <w:i/>
        </w:rPr>
        <w:t>přílohu č. 5</w:t>
      </w:r>
      <w:r w:rsidR="00F509B5">
        <w:rPr>
          <w:rFonts w:ascii="Arial Narrow" w:hAnsi="Arial Narrow"/>
          <w:i/>
        </w:rPr>
        <w:t>c)</w:t>
      </w:r>
      <w:r w:rsidRPr="000867DE">
        <w:rPr>
          <w:rFonts w:ascii="Arial Narrow" w:hAnsi="Arial Narrow"/>
          <w:i/>
        </w:rPr>
        <w:t xml:space="preserve">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3"/>
          <w:footerReference w:type="even" r:id="rId14"/>
          <w:footerReference w:type="default" r:id="rId15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D0774" w14:textId="77777777" w:rsidR="00DA1429" w:rsidRDefault="00DA1429">
      <w:r>
        <w:separator/>
      </w:r>
    </w:p>
  </w:endnote>
  <w:endnote w:type="continuationSeparator" w:id="0">
    <w:p w14:paraId="72171434" w14:textId="77777777" w:rsidR="00DA1429" w:rsidRDefault="00DA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BBE1" w14:textId="5ED60A2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5571BF">
      <w:rPr>
        <w:rStyle w:val="slostrnky"/>
        <w:rFonts w:ascii="Arial Narrow" w:hAnsi="Arial Narrow"/>
        <w:noProof/>
        <w:sz w:val="22"/>
        <w:szCs w:val="22"/>
      </w:rPr>
      <w:t>14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85AE9" w14:textId="77777777" w:rsidR="00DA1429" w:rsidRDefault="00DA1429">
      <w:r>
        <w:separator/>
      </w:r>
    </w:p>
  </w:footnote>
  <w:footnote w:type="continuationSeparator" w:id="0">
    <w:p w14:paraId="612084DD" w14:textId="77777777" w:rsidR="00DA1429" w:rsidRDefault="00DA1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91761">
    <w:abstractNumId w:val="2"/>
  </w:num>
  <w:num w:numId="2" w16cid:durableId="2135130046">
    <w:abstractNumId w:val="15"/>
  </w:num>
  <w:num w:numId="3" w16cid:durableId="1864854572">
    <w:abstractNumId w:val="4"/>
  </w:num>
  <w:num w:numId="4" w16cid:durableId="1663267433">
    <w:abstractNumId w:val="6"/>
  </w:num>
  <w:num w:numId="5" w16cid:durableId="682247948">
    <w:abstractNumId w:val="16"/>
  </w:num>
  <w:num w:numId="6" w16cid:durableId="1004279090">
    <w:abstractNumId w:val="1"/>
  </w:num>
  <w:num w:numId="7" w16cid:durableId="1392803721">
    <w:abstractNumId w:val="9"/>
  </w:num>
  <w:num w:numId="8" w16cid:durableId="673217304">
    <w:abstractNumId w:val="14"/>
  </w:num>
  <w:num w:numId="9" w16cid:durableId="1519466665">
    <w:abstractNumId w:val="13"/>
  </w:num>
  <w:num w:numId="10" w16cid:durableId="1836384471">
    <w:abstractNumId w:val="7"/>
  </w:num>
  <w:num w:numId="11" w16cid:durableId="225845403">
    <w:abstractNumId w:val="17"/>
  </w:num>
  <w:num w:numId="12" w16cid:durableId="633605053">
    <w:abstractNumId w:val="12"/>
  </w:num>
  <w:num w:numId="13" w16cid:durableId="1842696188">
    <w:abstractNumId w:val="11"/>
  </w:num>
  <w:num w:numId="14" w16cid:durableId="2087266320">
    <w:abstractNumId w:val="8"/>
  </w:num>
  <w:num w:numId="15" w16cid:durableId="1807625431">
    <w:abstractNumId w:val="18"/>
  </w:num>
  <w:num w:numId="16" w16cid:durableId="1674844400">
    <w:abstractNumId w:val="0"/>
  </w:num>
  <w:num w:numId="17" w16cid:durableId="940182299">
    <w:abstractNumId w:val="10"/>
  </w:num>
  <w:num w:numId="18" w16cid:durableId="1353335629">
    <w:abstractNumId w:val="3"/>
  </w:num>
  <w:num w:numId="19" w16cid:durableId="10060732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470B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67AD2"/>
    <w:rsid w:val="00073286"/>
    <w:rsid w:val="00073C24"/>
    <w:rsid w:val="000747B2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0069"/>
    <w:rsid w:val="000C7555"/>
    <w:rsid w:val="000D1E07"/>
    <w:rsid w:val="000D36F6"/>
    <w:rsid w:val="000D5510"/>
    <w:rsid w:val="000D5ED2"/>
    <w:rsid w:val="000D6EC5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4E90"/>
    <w:rsid w:val="0012563B"/>
    <w:rsid w:val="001269EF"/>
    <w:rsid w:val="00127E6D"/>
    <w:rsid w:val="00130036"/>
    <w:rsid w:val="001303E4"/>
    <w:rsid w:val="0013092D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055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4798"/>
    <w:rsid w:val="00294C21"/>
    <w:rsid w:val="002966F7"/>
    <w:rsid w:val="00297714"/>
    <w:rsid w:val="002A1BF4"/>
    <w:rsid w:val="002A4ECA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A19BC"/>
    <w:rsid w:val="004A38B3"/>
    <w:rsid w:val="004B1346"/>
    <w:rsid w:val="004B5AE3"/>
    <w:rsid w:val="004C3AB4"/>
    <w:rsid w:val="004C6836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1B1A"/>
    <w:rsid w:val="004F4F97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571BF"/>
    <w:rsid w:val="005606B4"/>
    <w:rsid w:val="00560FDE"/>
    <w:rsid w:val="00562FB6"/>
    <w:rsid w:val="00564B67"/>
    <w:rsid w:val="0056566A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9005E"/>
    <w:rsid w:val="00593FE2"/>
    <w:rsid w:val="005A5770"/>
    <w:rsid w:val="005A61DE"/>
    <w:rsid w:val="005B1EE2"/>
    <w:rsid w:val="005B240C"/>
    <w:rsid w:val="005B3185"/>
    <w:rsid w:val="005B69FA"/>
    <w:rsid w:val="005B7637"/>
    <w:rsid w:val="005B7749"/>
    <w:rsid w:val="005B79B8"/>
    <w:rsid w:val="005C02DB"/>
    <w:rsid w:val="005C1080"/>
    <w:rsid w:val="005D3602"/>
    <w:rsid w:val="005D4462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4ADD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395E"/>
    <w:rsid w:val="006C4CDB"/>
    <w:rsid w:val="006C6500"/>
    <w:rsid w:val="006C6B0C"/>
    <w:rsid w:val="006D454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73622"/>
    <w:rsid w:val="00773E55"/>
    <w:rsid w:val="00780875"/>
    <w:rsid w:val="00780F82"/>
    <w:rsid w:val="00782A2D"/>
    <w:rsid w:val="00783796"/>
    <w:rsid w:val="007869D5"/>
    <w:rsid w:val="00790C3D"/>
    <w:rsid w:val="00790DD7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7E8C"/>
    <w:rsid w:val="007C2DDB"/>
    <w:rsid w:val="007C3094"/>
    <w:rsid w:val="007D00E1"/>
    <w:rsid w:val="007D0CA5"/>
    <w:rsid w:val="007E0A2D"/>
    <w:rsid w:val="007E1B40"/>
    <w:rsid w:val="007E7C6B"/>
    <w:rsid w:val="007F1198"/>
    <w:rsid w:val="007F1B3C"/>
    <w:rsid w:val="007F33B2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4012C"/>
    <w:rsid w:val="008412D0"/>
    <w:rsid w:val="00841E8A"/>
    <w:rsid w:val="00842B2D"/>
    <w:rsid w:val="00843D48"/>
    <w:rsid w:val="00843F2F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752B5"/>
    <w:rsid w:val="0088662D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C4500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C6AED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F67"/>
    <w:rsid w:val="00B50B8B"/>
    <w:rsid w:val="00B54606"/>
    <w:rsid w:val="00B55BAE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36F15"/>
    <w:rsid w:val="00C42A44"/>
    <w:rsid w:val="00C44BC2"/>
    <w:rsid w:val="00C4537B"/>
    <w:rsid w:val="00C51142"/>
    <w:rsid w:val="00C5283F"/>
    <w:rsid w:val="00C55E83"/>
    <w:rsid w:val="00C5754D"/>
    <w:rsid w:val="00C57AA4"/>
    <w:rsid w:val="00C60189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74975"/>
    <w:rsid w:val="00D85596"/>
    <w:rsid w:val="00D87487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C10A9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406C8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C50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09B5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C153C"/>
    <w:rsid w:val="00FD2A98"/>
    <w:rsid w:val="00FD574B"/>
    <w:rsid w:val="00FD5E2E"/>
    <w:rsid w:val="00FD65DA"/>
    <w:rsid w:val="00FD7E2A"/>
    <w:rsid w:val="00FE063F"/>
    <w:rsid w:val="00FE7FE9"/>
    <w:rsid w:val="00FF07DF"/>
    <w:rsid w:val="00FF44E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5537"/>
    <o:shapelayout v:ext="edit">
      <o:idmap v:ext="edit" data="1"/>
    </o:shapelayout>
  </w:shapeDefaults>
  <w:decimalSymbol w:val=","/>
  <w:listSeparator w:val=";"/>
  <w14:docId w14:val="09EAB9E0"/>
  <w15:docId w15:val="{7DB30D19-B5DB-4ECA-AC0B-0E1437BE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614A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in.biciste@nemjc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.letosnikova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tereza.jedlickova@nemjc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in.kastl@nemjc.c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C12AB-E944-4B96-B035-D751BC7A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6160</Words>
  <Characters>36348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42424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Sabina Zoulová</cp:lastModifiedBy>
  <cp:revision>21</cp:revision>
  <cp:lastPrinted>2017-02-08T08:32:00Z</cp:lastPrinted>
  <dcterms:created xsi:type="dcterms:W3CDTF">2021-11-08T11:08:00Z</dcterms:created>
  <dcterms:modified xsi:type="dcterms:W3CDTF">2022-11-08T09:30:00Z</dcterms:modified>
</cp:coreProperties>
</file>